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4C46F7" w:rsidRDefault="004C46F7" w:rsidP="006725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>«</w:t>
      </w:r>
      <w:r w:rsidRPr="00E92E29">
        <w:rPr>
          <w:b/>
          <w:szCs w:val="28"/>
        </w:rPr>
        <w:t>Информационное освещение деятельности органов местного самоуправления</w:t>
      </w:r>
      <w:r>
        <w:rPr>
          <w:b/>
          <w:szCs w:val="28"/>
        </w:rPr>
        <w:t xml:space="preserve"> и использование информационных технологий в</w:t>
      </w:r>
      <w:r w:rsidRPr="00461DE5">
        <w:rPr>
          <w:b/>
          <w:szCs w:val="28"/>
        </w:rPr>
        <w:t xml:space="preserve"> </w:t>
      </w:r>
      <w:r>
        <w:rPr>
          <w:b/>
          <w:bCs/>
          <w:szCs w:val="28"/>
        </w:rPr>
        <w:t>Ново</w:t>
      </w:r>
      <w:r w:rsidRPr="00461DE5">
        <w:rPr>
          <w:b/>
          <w:bCs/>
          <w:szCs w:val="28"/>
        </w:rPr>
        <w:t>павловск</w:t>
      </w:r>
      <w:r>
        <w:rPr>
          <w:b/>
          <w:bCs/>
          <w:szCs w:val="28"/>
        </w:rPr>
        <w:t xml:space="preserve">ом </w:t>
      </w:r>
      <w:r w:rsidRPr="00461DE5">
        <w:rPr>
          <w:b/>
          <w:bCs/>
          <w:szCs w:val="28"/>
        </w:rPr>
        <w:t>сельско</w:t>
      </w:r>
      <w:r>
        <w:rPr>
          <w:b/>
          <w:bCs/>
          <w:szCs w:val="28"/>
        </w:rPr>
        <w:t xml:space="preserve">м </w:t>
      </w:r>
      <w:r w:rsidRPr="00461DE5">
        <w:rPr>
          <w:b/>
          <w:bCs/>
          <w:szCs w:val="28"/>
        </w:rPr>
        <w:t>поселени</w:t>
      </w:r>
      <w:r>
        <w:rPr>
          <w:b/>
          <w:bCs/>
          <w:szCs w:val="28"/>
        </w:rPr>
        <w:t xml:space="preserve">и </w:t>
      </w:r>
      <w:r w:rsidRPr="00461DE5">
        <w:rPr>
          <w:b/>
          <w:bCs/>
          <w:szCs w:val="28"/>
        </w:rPr>
        <w:t xml:space="preserve">Белоглинского района»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17302B">
        <w:rPr>
          <w:b/>
          <w:szCs w:val="28"/>
        </w:rPr>
        <w:t>7</w:t>
      </w:r>
      <w:r w:rsidRPr="001469EF">
        <w:rPr>
          <w:b/>
          <w:szCs w:val="28"/>
        </w:rPr>
        <w:t xml:space="preserve"> год</w:t>
      </w: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4C46F7" w:rsidRDefault="004C46F7" w:rsidP="004C46F7">
            <w:pPr>
              <w:ind w:right="-142"/>
              <w:rPr>
                <w:szCs w:val="28"/>
              </w:rPr>
            </w:pPr>
            <w:r w:rsidRPr="004C46F7">
              <w:rPr>
                <w:szCs w:val="28"/>
              </w:rPr>
              <w:t>Основное мероприятие №1 «Информационное освещение деятельности органов местного самоуправления»</w:t>
            </w:r>
          </w:p>
        </w:tc>
      </w:tr>
      <w:tr w:rsidR="0017302B" w:rsidRPr="00924967" w:rsidTr="001C28AE">
        <w:tc>
          <w:tcPr>
            <w:tcW w:w="846" w:type="dxa"/>
          </w:tcPr>
          <w:p w:rsidR="0017302B" w:rsidRPr="00F00BAC" w:rsidRDefault="0017302B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17302B" w:rsidRPr="009527B0" w:rsidRDefault="0017302B" w:rsidP="00C67C81">
            <w:pPr>
              <w:rPr>
                <w:szCs w:val="28"/>
              </w:rPr>
            </w:pPr>
            <w:r w:rsidRPr="00835C94">
              <w:rPr>
                <w:szCs w:val="28"/>
              </w:rPr>
              <w:t>распространение информационных материалов в СМИ</w:t>
            </w:r>
            <w:r w:rsidRPr="009527B0">
              <w:rPr>
                <w:szCs w:val="28"/>
              </w:rPr>
              <w:t xml:space="preserve"> количество </w:t>
            </w:r>
            <w:r>
              <w:rPr>
                <w:szCs w:val="28"/>
              </w:rPr>
              <w:t xml:space="preserve">публикаций </w:t>
            </w:r>
          </w:p>
        </w:tc>
        <w:tc>
          <w:tcPr>
            <w:tcW w:w="1471" w:type="dxa"/>
            <w:vAlign w:val="bottom"/>
          </w:tcPr>
          <w:p w:rsidR="0017302B" w:rsidRPr="00F00BAC" w:rsidRDefault="0017302B" w:rsidP="00AA3C75">
            <w:pPr>
              <w:jc w:val="center"/>
              <w:rPr>
                <w:szCs w:val="28"/>
              </w:rPr>
            </w:pPr>
            <w:r w:rsidRPr="00C81FD5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7302B" w:rsidRPr="00C01BBD" w:rsidRDefault="0017302B" w:rsidP="00763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:rsidR="0017302B" w:rsidRPr="00924967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61" w:type="dxa"/>
            <w:vAlign w:val="bottom"/>
          </w:tcPr>
          <w:p w:rsidR="0017302B" w:rsidRPr="00924967" w:rsidRDefault="00B3336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7302B" w:rsidRPr="00924967" w:rsidTr="001C28AE">
        <w:tc>
          <w:tcPr>
            <w:tcW w:w="846" w:type="dxa"/>
          </w:tcPr>
          <w:p w:rsidR="0017302B" w:rsidRPr="00F00BAC" w:rsidRDefault="0017302B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17302B" w:rsidRPr="009527B0" w:rsidRDefault="0017302B" w:rsidP="00C67C81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835C94">
              <w:rPr>
                <w:szCs w:val="28"/>
              </w:rPr>
              <w:t>количество публикаций о мероприятиях, проводимых на территории Новопавловского сельского поселения Белоглинского района</w:t>
            </w:r>
            <w:r w:rsidRPr="009527B0">
              <w:rPr>
                <w:szCs w:val="28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:rsidR="0017302B" w:rsidRPr="00F00BAC" w:rsidRDefault="0017302B" w:rsidP="00AA3C75">
            <w:pPr>
              <w:jc w:val="center"/>
            </w:pPr>
            <w:r w:rsidRPr="00C81FD5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7302B" w:rsidRPr="00C01BBD" w:rsidRDefault="0017302B" w:rsidP="00763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17302B" w:rsidRPr="00924967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861" w:type="dxa"/>
            <w:vAlign w:val="bottom"/>
          </w:tcPr>
          <w:p w:rsidR="0017302B" w:rsidRPr="00924967" w:rsidRDefault="00B3336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113,3</w:t>
            </w:r>
          </w:p>
        </w:tc>
      </w:tr>
      <w:tr w:rsidR="0017302B" w:rsidRPr="00924967" w:rsidTr="001C28AE">
        <w:tc>
          <w:tcPr>
            <w:tcW w:w="846" w:type="dxa"/>
          </w:tcPr>
          <w:p w:rsidR="0017302B" w:rsidRPr="00F00BAC" w:rsidRDefault="0017302B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17302B" w:rsidRPr="00C81FD5" w:rsidRDefault="0017302B" w:rsidP="00C67C81">
            <w:pPr>
              <w:autoSpaceDE w:val="0"/>
              <w:rPr>
                <w:szCs w:val="28"/>
              </w:rPr>
            </w:pPr>
            <w:r w:rsidRPr="00C81FD5">
              <w:rPr>
                <w:szCs w:val="28"/>
              </w:rPr>
              <w:t xml:space="preserve">процент информирования </w:t>
            </w:r>
          </w:p>
        </w:tc>
        <w:tc>
          <w:tcPr>
            <w:tcW w:w="1471" w:type="dxa"/>
            <w:vAlign w:val="bottom"/>
          </w:tcPr>
          <w:p w:rsidR="0017302B" w:rsidRPr="00C81FD5" w:rsidRDefault="0017302B" w:rsidP="00C81F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17302B" w:rsidRPr="00C01BBD" w:rsidRDefault="0017302B" w:rsidP="00763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417" w:type="dxa"/>
            <w:vAlign w:val="bottom"/>
          </w:tcPr>
          <w:p w:rsidR="0017302B" w:rsidRPr="00924967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861" w:type="dxa"/>
            <w:vAlign w:val="bottom"/>
          </w:tcPr>
          <w:p w:rsidR="0017302B" w:rsidRPr="00924967" w:rsidRDefault="00B3336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81FD5" w:rsidRPr="00924967" w:rsidTr="0003211E">
        <w:tc>
          <w:tcPr>
            <w:tcW w:w="15644" w:type="dxa"/>
            <w:gridSpan w:val="6"/>
          </w:tcPr>
          <w:p w:rsidR="00C81FD5" w:rsidRPr="00C81FD5" w:rsidRDefault="00C81FD5" w:rsidP="00C81FD5">
            <w:pPr>
              <w:jc w:val="left"/>
              <w:rPr>
                <w:szCs w:val="28"/>
              </w:rPr>
            </w:pPr>
            <w:r w:rsidRPr="00C81FD5">
              <w:rPr>
                <w:szCs w:val="28"/>
              </w:rPr>
              <w:t>Основное мероприятие №2</w:t>
            </w:r>
            <w:r>
              <w:rPr>
                <w:szCs w:val="28"/>
              </w:rPr>
              <w:t xml:space="preserve"> «</w:t>
            </w:r>
            <w:r w:rsidRPr="00C81FD5">
              <w:rPr>
                <w:szCs w:val="28"/>
              </w:rPr>
              <w:t>Использование информационных технологий</w:t>
            </w:r>
            <w:r>
              <w:rPr>
                <w:szCs w:val="28"/>
              </w:rPr>
              <w:t>»</w:t>
            </w:r>
          </w:p>
        </w:tc>
      </w:tr>
      <w:tr w:rsidR="00C81FD5" w:rsidRPr="00924967" w:rsidTr="001C28AE">
        <w:tc>
          <w:tcPr>
            <w:tcW w:w="846" w:type="dxa"/>
          </w:tcPr>
          <w:p w:rsidR="00C81FD5" w:rsidRPr="00F00BAC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8647" w:type="dxa"/>
          </w:tcPr>
          <w:p w:rsidR="00C81FD5" w:rsidRPr="008F2D0A" w:rsidRDefault="00C81FD5" w:rsidP="00504C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</w:t>
            </w:r>
          </w:p>
        </w:tc>
        <w:tc>
          <w:tcPr>
            <w:tcW w:w="1471" w:type="dxa"/>
            <w:vAlign w:val="bottom"/>
          </w:tcPr>
          <w:p w:rsidR="00C81FD5" w:rsidRDefault="00C81FD5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C81FD5" w:rsidRPr="00C01BBD" w:rsidRDefault="00C81FD5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C81FD5" w:rsidRPr="00924967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C81FD5" w:rsidRPr="00924967" w:rsidRDefault="00B3336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81FD5" w:rsidRPr="00924967" w:rsidTr="001C28AE">
        <w:tc>
          <w:tcPr>
            <w:tcW w:w="846" w:type="dxa"/>
          </w:tcPr>
          <w:p w:rsidR="00C81FD5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8647" w:type="dxa"/>
          </w:tcPr>
          <w:p w:rsidR="00C81FD5" w:rsidRPr="008F2D0A" w:rsidRDefault="00C81FD5" w:rsidP="00504C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</w:t>
            </w:r>
          </w:p>
        </w:tc>
        <w:tc>
          <w:tcPr>
            <w:tcW w:w="1471" w:type="dxa"/>
            <w:vAlign w:val="bottom"/>
          </w:tcPr>
          <w:p w:rsidR="00C81FD5" w:rsidRDefault="00C81FD5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C81FD5" w:rsidRPr="00C01BBD" w:rsidRDefault="00C81FD5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 w:rsidR="00C81FD5" w:rsidRPr="00924967" w:rsidRDefault="00B3336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61" w:type="dxa"/>
            <w:vAlign w:val="bottom"/>
          </w:tcPr>
          <w:p w:rsidR="00C81FD5" w:rsidRPr="00924967" w:rsidRDefault="00B3336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672576" w:rsidRPr="009527B0">
        <w:rPr>
          <w:szCs w:val="28"/>
          <w:lang w:eastAsia="ru-RU"/>
        </w:rPr>
        <w:t>Обеспечение пожарной</w:t>
      </w:r>
      <w:r w:rsidR="00672576">
        <w:rPr>
          <w:szCs w:val="28"/>
          <w:lang w:eastAsia="ru-RU"/>
        </w:rPr>
        <w:t xml:space="preserve"> </w:t>
      </w:r>
      <w:r w:rsidR="00672576" w:rsidRPr="009527B0">
        <w:rPr>
          <w:szCs w:val="28"/>
          <w:lang w:eastAsia="ru-RU"/>
        </w:rPr>
        <w:t>безопасности</w:t>
      </w:r>
      <w:r w:rsidR="00672576" w:rsidRPr="00924967">
        <w:rPr>
          <w:szCs w:val="28"/>
          <w:lang w:eastAsia="ru-RU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B3336E">
        <w:rPr>
          <w:szCs w:val="28"/>
          <w:lang w:eastAsia="ru-RU"/>
        </w:rPr>
        <w:t>104,4</w:t>
      </w:r>
      <w:r w:rsidR="00D02A5C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B3336E" w:rsidRDefault="00B3336E" w:rsidP="00B3336E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</w:t>
      </w:r>
      <w:r>
        <w:rPr>
          <w:szCs w:val="28"/>
        </w:rPr>
        <w:t xml:space="preserve">2 </w:t>
      </w:r>
      <w:r>
        <w:rPr>
          <w:szCs w:val="28"/>
        </w:rPr>
        <w:t>«</w:t>
      </w:r>
      <w:r w:rsidRPr="00C81FD5">
        <w:rPr>
          <w:szCs w:val="28"/>
        </w:rPr>
        <w:t>Использование информационных технологий</w:t>
      </w:r>
      <w:r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выполнено на </w:t>
      </w:r>
      <w:r>
        <w:rPr>
          <w:szCs w:val="28"/>
          <w:lang w:eastAsia="ru-RU"/>
        </w:rPr>
        <w:t>100</w:t>
      </w:r>
      <w:r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672576" w:rsidRDefault="00672576" w:rsidP="00A859CD">
      <w:pPr>
        <w:ind w:firstLine="851"/>
        <w:rPr>
          <w:sz w:val="20"/>
        </w:rPr>
      </w:pPr>
    </w:p>
    <w:p w:rsidR="00B3336E" w:rsidRPr="001469EF" w:rsidRDefault="00B3336E" w:rsidP="00A859CD">
      <w:pPr>
        <w:ind w:firstLine="851"/>
        <w:rPr>
          <w:sz w:val="20"/>
        </w:rPr>
      </w:pPr>
      <w:bookmarkStart w:id="0" w:name="_GoBack"/>
      <w:bookmarkEnd w:id="0"/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p w:rsidR="001C28AE" w:rsidRDefault="001C28AE" w:rsidP="00A859CD">
      <w:pPr>
        <w:ind w:firstLine="851"/>
        <w:rPr>
          <w:szCs w:val="28"/>
        </w:rPr>
      </w:pPr>
    </w:p>
    <w:p w:rsidR="004C46F7" w:rsidRDefault="004C46F7" w:rsidP="00A859CD">
      <w:pPr>
        <w:ind w:firstLine="851"/>
        <w:rPr>
          <w:szCs w:val="28"/>
        </w:rPr>
      </w:pPr>
    </w:p>
    <w:sectPr w:rsidR="004C46F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1469EF"/>
    <w:rsid w:val="0017302B"/>
    <w:rsid w:val="001C28AE"/>
    <w:rsid w:val="00431ADE"/>
    <w:rsid w:val="004C46F7"/>
    <w:rsid w:val="00625114"/>
    <w:rsid w:val="00672576"/>
    <w:rsid w:val="006C66F7"/>
    <w:rsid w:val="00746759"/>
    <w:rsid w:val="007E58DC"/>
    <w:rsid w:val="00924967"/>
    <w:rsid w:val="00A859CD"/>
    <w:rsid w:val="00AA342A"/>
    <w:rsid w:val="00AE1040"/>
    <w:rsid w:val="00B3336E"/>
    <w:rsid w:val="00BB4D3D"/>
    <w:rsid w:val="00C81FD5"/>
    <w:rsid w:val="00CC5756"/>
    <w:rsid w:val="00D02A5C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2018-05-16T06:35:00Z</dcterms:created>
  <dcterms:modified xsi:type="dcterms:W3CDTF">2019-01-15T11:27:00Z</dcterms:modified>
</cp:coreProperties>
</file>