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7" w:rsidRPr="00D569C7" w:rsidRDefault="00D569C7" w:rsidP="00D569C7">
      <w:pPr>
        <w:jc w:val="center"/>
        <w:rPr>
          <w:b/>
        </w:rPr>
      </w:pPr>
      <w:r w:rsidRPr="00D569C7">
        <w:rPr>
          <w:b/>
        </w:rPr>
        <w:t>ЦЕЛЕВЫЕ ПОКАЗАТЕЛИ МУНИЦИПАЛЬНОЙ ПРОГРАММЫ</w:t>
      </w:r>
    </w:p>
    <w:p w:rsidR="00D569C7" w:rsidRPr="00D569C7" w:rsidRDefault="00D569C7" w:rsidP="00D569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69C7">
        <w:t>Новопавловского сельского поселения Белоглинского района</w:t>
      </w:r>
    </w:p>
    <w:p w:rsidR="00182CEF" w:rsidRPr="00182CEF" w:rsidRDefault="00182CEF" w:rsidP="00182CEF">
      <w:pPr>
        <w:widowControl w:val="0"/>
        <w:autoSpaceDE w:val="0"/>
        <w:autoSpaceDN w:val="0"/>
        <w:adjustRightInd w:val="0"/>
        <w:ind w:firstLine="540"/>
        <w:jc w:val="center"/>
      </w:pPr>
      <w:r w:rsidRPr="00182CEF">
        <w:t xml:space="preserve">«Развитие территориального общественного самоуправления в </w:t>
      </w:r>
      <w:proofErr w:type="spellStart"/>
      <w:r w:rsidRPr="00182CEF">
        <w:t>Новопавловском</w:t>
      </w:r>
      <w:proofErr w:type="spellEnd"/>
      <w:r w:rsidRPr="00182CEF">
        <w:t xml:space="preserve"> сельском поселении </w:t>
      </w:r>
    </w:p>
    <w:p w:rsidR="00D569C7" w:rsidRPr="00182CEF" w:rsidRDefault="00182CEF" w:rsidP="00182CEF">
      <w:pPr>
        <w:autoSpaceDE w:val="0"/>
        <w:autoSpaceDN w:val="0"/>
        <w:adjustRightInd w:val="0"/>
        <w:jc w:val="center"/>
      </w:pPr>
      <w:r w:rsidRPr="00182CEF">
        <w:t>Белоглинского района</w:t>
      </w:r>
      <w:r w:rsidRPr="00182CEF">
        <w:rPr>
          <w:bCs/>
        </w:rPr>
        <w:t xml:space="preserve">» </w:t>
      </w:r>
      <w:r w:rsidR="00D569C7" w:rsidRPr="00182CEF">
        <w:t>за 201</w:t>
      </w:r>
      <w:r w:rsidR="00BC01FE">
        <w:t>8</w:t>
      </w:r>
      <w:r w:rsidR="00D569C7" w:rsidRPr="00182CEF">
        <w:t xml:space="preserve"> год</w:t>
      </w:r>
    </w:p>
    <w:p w:rsidR="00D569C7" w:rsidRPr="00182CEF" w:rsidRDefault="00D569C7" w:rsidP="00D569C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4899" w:type="dxa"/>
        <w:tblLook w:val="04A0"/>
      </w:tblPr>
      <w:tblGrid>
        <w:gridCol w:w="959"/>
        <w:gridCol w:w="7877"/>
        <w:gridCol w:w="1559"/>
        <w:gridCol w:w="1325"/>
        <w:gridCol w:w="1338"/>
        <w:gridCol w:w="1841"/>
      </w:tblGrid>
      <w:tr w:rsidR="00D569C7" w:rsidRPr="00924967" w:rsidTr="00BC01FE">
        <w:tc>
          <w:tcPr>
            <w:tcW w:w="959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569C7">
              <w:rPr>
                <w:b w:val="0"/>
                <w:sz w:val="24"/>
                <w:szCs w:val="24"/>
              </w:rPr>
              <w:t>/</w:t>
            </w:r>
            <w:proofErr w:type="spell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7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D569C7">
              <w:rPr>
                <w:b w:val="0"/>
                <w:sz w:val="24"/>
                <w:szCs w:val="24"/>
              </w:rPr>
              <w:t>целевого</w:t>
            </w:r>
            <w:proofErr w:type="gramEnd"/>
            <w:r w:rsidRPr="00D569C7">
              <w:rPr>
                <w:b w:val="0"/>
                <w:sz w:val="24"/>
                <w:szCs w:val="24"/>
              </w:rPr>
              <w:t xml:space="preserve"> </w:t>
            </w:r>
          </w:p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Единица </w:t>
            </w:r>
          </w:p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504" w:type="dxa"/>
            <w:gridSpan w:val="3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D569C7" w:rsidRPr="00924967" w:rsidTr="00BC01FE">
        <w:trPr>
          <w:trHeight w:val="506"/>
        </w:trPr>
        <w:tc>
          <w:tcPr>
            <w:tcW w:w="959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877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C7" w:rsidRPr="00D569C7" w:rsidRDefault="00D569C7" w:rsidP="00D569C7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338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841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D569C7" w:rsidRPr="00924967" w:rsidTr="00BC01FE">
        <w:trPr>
          <w:trHeight w:val="607"/>
        </w:trPr>
        <w:tc>
          <w:tcPr>
            <w:tcW w:w="14899" w:type="dxa"/>
            <w:gridSpan w:val="6"/>
          </w:tcPr>
          <w:p w:rsidR="00D569C7" w:rsidRPr="00D569C7" w:rsidRDefault="00D569C7" w:rsidP="00182CEF">
            <w:pPr>
              <w:ind w:right="-142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Основные мероприятия </w:t>
            </w:r>
            <w:r w:rsidRPr="00182CEF">
              <w:rPr>
                <w:b w:val="0"/>
                <w:sz w:val="24"/>
                <w:szCs w:val="24"/>
              </w:rPr>
              <w:t>№ 1  «</w:t>
            </w:r>
            <w:r w:rsidR="00182CEF" w:rsidRPr="00182CEF">
              <w:rPr>
                <w:b w:val="0"/>
                <w:sz w:val="24"/>
                <w:szCs w:val="24"/>
              </w:rPr>
              <w:t>Создание условий для развития территориального общественного самоуправления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BC01FE" w:rsidRPr="00182CEF" w:rsidTr="00B84249">
        <w:tc>
          <w:tcPr>
            <w:tcW w:w="959" w:type="dxa"/>
          </w:tcPr>
          <w:p w:rsidR="00BC01FE" w:rsidRPr="00182CEF" w:rsidRDefault="00BC01FE" w:rsidP="00BC01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877" w:type="dxa"/>
          </w:tcPr>
          <w:p w:rsidR="00BC01FE" w:rsidRPr="00BC01FE" w:rsidRDefault="00BC01FE" w:rsidP="00BC01FE">
            <w:pPr>
              <w:pStyle w:val="3"/>
              <w:ind w:firstLine="5"/>
              <w:jc w:val="both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Количество органов ТОС</w:t>
            </w:r>
          </w:p>
        </w:tc>
        <w:tc>
          <w:tcPr>
            <w:tcW w:w="1559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BC01FE" w:rsidRPr="00182CEF" w:rsidRDefault="00BC01FE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2CE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BC01FE" w:rsidRPr="00182CEF" w:rsidRDefault="00BC01FE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BC01FE" w:rsidRPr="00182CEF" w:rsidRDefault="00BC01FE" w:rsidP="00182CEF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BC01FE" w:rsidRPr="00BC01FE" w:rsidTr="00BC01FE">
        <w:tc>
          <w:tcPr>
            <w:tcW w:w="959" w:type="dxa"/>
          </w:tcPr>
          <w:p w:rsidR="00BC01FE" w:rsidRPr="00BC01FE" w:rsidRDefault="00BC01FE" w:rsidP="00BC01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877" w:type="dxa"/>
          </w:tcPr>
          <w:p w:rsidR="00BC01FE" w:rsidRPr="00BC01FE" w:rsidRDefault="00BC01FE" w:rsidP="00BC01FE">
            <w:pPr>
              <w:pStyle w:val="3"/>
              <w:ind w:firstLine="5"/>
              <w:jc w:val="both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Количество проведенных объездов социально значимых объектов поселения</w:t>
            </w:r>
          </w:p>
        </w:tc>
        <w:tc>
          <w:tcPr>
            <w:tcW w:w="1559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100</w:t>
            </w:r>
          </w:p>
        </w:tc>
      </w:tr>
      <w:tr w:rsidR="00BC01FE" w:rsidRPr="00BC01FE" w:rsidTr="00BC01FE">
        <w:tc>
          <w:tcPr>
            <w:tcW w:w="959" w:type="dxa"/>
          </w:tcPr>
          <w:p w:rsidR="00BC01FE" w:rsidRPr="00BC01FE" w:rsidRDefault="00BC01FE" w:rsidP="00BC01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7877" w:type="dxa"/>
          </w:tcPr>
          <w:p w:rsidR="00BC01FE" w:rsidRPr="00BC01FE" w:rsidRDefault="00BC01FE" w:rsidP="00BC01FE">
            <w:pPr>
              <w:pStyle w:val="3"/>
              <w:ind w:firstLine="5"/>
              <w:jc w:val="both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 xml:space="preserve">Количество проведенных семинаров, мастер-классов и т.п. </w:t>
            </w:r>
          </w:p>
        </w:tc>
        <w:tc>
          <w:tcPr>
            <w:tcW w:w="1559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100</w:t>
            </w:r>
          </w:p>
        </w:tc>
      </w:tr>
      <w:tr w:rsidR="00BC01FE" w:rsidRPr="00BC01FE" w:rsidTr="00BC01FE">
        <w:tc>
          <w:tcPr>
            <w:tcW w:w="959" w:type="dxa"/>
          </w:tcPr>
          <w:p w:rsidR="00BC01FE" w:rsidRPr="00BC01FE" w:rsidRDefault="00BC01FE" w:rsidP="00BC01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7877" w:type="dxa"/>
          </w:tcPr>
          <w:p w:rsidR="00BC01FE" w:rsidRPr="00BC01FE" w:rsidRDefault="00BC01FE" w:rsidP="00BC01FE">
            <w:pPr>
              <w:ind w:firstLine="5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Сумма бюджетных средств, выделенных на поддержку органов ТОС</w:t>
            </w:r>
          </w:p>
        </w:tc>
        <w:tc>
          <w:tcPr>
            <w:tcW w:w="1559" w:type="dxa"/>
            <w:vAlign w:val="bottom"/>
          </w:tcPr>
          <w:p w:rsidR="00BC01FE" w:rsidRPr="00BC01FE" w:rsidRDefault="00BC01FE" w:rsidP="00BC01FE">
            <w:pPr>
              <w:ind w:right="-75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C01F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BC01FE">
              <w:rPr>
                <w:b w:val="0"/>
                <w:sz w:val="24"/>
                <w:szCs w:val="24"/>
              </w:rPr>
              <w:t>.р</w:t>
            </w:r>
            <w:proofErr w:type="gramEnd"/>
            <w:r w:rsidRPr="00BC01FE">
              <w:rPr>
                <w:b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25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405,0</w:t>
            </w:r>
          </w:p>
        </w:tc>
        <w:tc>
          <w:tcPr>
            <w:tcW w:w="1338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C01FE">
              <w:rPr>
                <w:b w:val="0"/>
                <w:sz w:val="24"/>
                <w:szCs w:val="24"/>
              </w:rPr>
              <w:t>551,0</w:t>
            </w:r>
          </w:p>
        </w:tc>
        <w:tc>
          <w:tcPr>
            <w:tcW w:w="1841" w:type="dxa"/>
            <w:vAlign w:val="bottom"/>
          </w:tcPr>
          <w:p w:rsidR="00BC01FE" w:rsidRPr="00BC01FE" w:rsidRDefault="00BC01FE" w:rsidP="00BC01FE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136</w:t>
            </w:r>
          </w:p>
        </w:tc>
      </w:tr>
    </w:tbl>
    <w:p w:rsidR="00D569C7" w:rsidRPr="00BC01FE" w:rsidRDefault="00D569C7" w:rsidP="00D569C7">
      <w:pPr>
        <w:ind w:firstLine="851"/>
      </w:pPr>
    </w:p>
    <w:p w:rsidR="00D569C7" w:rsidRPr="00182CEF" w:rsidRDefault="00D569C7" w:rsidP="00182CEF">
      <w:pPr>
        <w:ind w:firstLine="851"/>
        <w:jc w:val="both"/>
      </w:pPr>
      <w:r>
        <w:rPr>
          <w:szCs w:val="28"/>
        </w:rPr>
        <w:t xml:space="preserve">По целевым показателям мероприятие № 1 </w:t>
      </w:r>
      <w:r w:rsidRPr="00924967">
        <w:rPr>
          <w:szCs w:val="28"/>
        </w:rPr>
        <w:t xml:space="preserve">в сфере </w:t>
      </w:r>
      <w:r w:rsidR="00182CEF" w:rsidRPr="00182CEF">
        <w:t xml:space="preserve">создание условий для развития территориального общественного самоуправления в </w:t>
      </w:r>
      <w:proofErr w:type="spellStart"/>
      <w:r w:rsidR="00182CEF" w:rsidRPr="00182CEF">
        <w:t>Новопавловском</w:t>
      </w:r>
      <w:proofErr w:type="spellEnd"/>
      <w:r w:rsidR="00182CEF" w:rsidRPr="00182CEF">
        <w:t xml:space="preserve"> сельском поселении Белоглинского района</w:t>
      </w:r>
      <w:r w:rsidRPr="00182CEF">
        <w:t xml:space="preserve"> выполнено на </w:t>
      </w:r>
      <w:bookmarkStart w:id="0" w:name="_GoBack"/>
      <w:bookmarkEnd w:id="0"/>
      <w:r w:rsidR="00182CEF">
        <w:t>10</w:t>
      </w:r>
      <w:r w:rsidR="00BC01FE">
        <w:t>9</w:t>
      </w:r>
      <w:r w:rsidRPr="00182CEF">
        <w:t xml:space="preserve"> %.</w:t>
      </w:r>
    </w:p>
    <w:p w:rsidR="00D569C7" w:rsidRPr="00182CEF" w:rsidRDefault="00D569C7" w:rsidP="00D569C7">
      <w:pPr>
        <w:ind w:firstLine="851"/>
      </w:pP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D569C7" w:rsidRPr="00924967" w:rsidRDefault="00D569C7" w:rsidP="00D569C7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D569C7" w:rsidRDefault="00D569C7" w:rsidP="00D569C7"/>
    <w:sectPr w:rsidR="00D569C7" w:rsidSect="00D56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C7"/>
    <w:rsid w:val="00182CEF"/>
    <w:rsid w:val="001B7E0F"/>
    <w:rsid w:val="003028AE"/>
    <w:rsid w:val="003A1128"/>
    <w:rsid w:val="008D1413"/>
    <w:rsid w:val="00932B3A"/>
    <w:rsid w:val="00BC01FE"/>
    <w:rsid w:val="00D5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69C7"/>
    <w:pPr>
      <w:spacing w:after="0" w:line="240" w:lineRule="auto"/>
      <w:ind w:firstLine="709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82CEF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82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7</cp:revision>
  <dcterms:created xsi:type="dcterms:W3CDTF">2019-03-07T07:20:00Z</dcterms:created>
  <dcterms:modified xsi:type="dcterms:W3CDTF">2019-03-07T10:19:00Z</dcterms:modified>
</cp:coreProperties>
</file>