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4A" w:rsidRDefault="00FA3C4A" w:rsidP="00FA3C4A">
      <w:pPr>
        <w:jc w:val="center"/>
        <w:rPr>
          <w:b/>
          <w:szCs w:val="28"/>
        </w:rPr>
      </w:pPr>
      <w:r w:rsidRPr="00560385">
        <w:rPr>
          <w:b/>
          <w:szCs w:val="28"/>
        </w:rPr>
        <w:t>ЦЕЛЕВЫЕ ПОКАЗАТЕЛИ МУНИЦИПАЛЬНОЙ ПРОГРАММЫ</w:t>
      </w:r>
    </w:p>
    <w:p w:rsidR="00FA3C4A" w:rsidRPr="001469EF" w:rsidRDefault="00FA3C4A" w:rsidP="00FA3C4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469EF">
        <w:rPr>
          <w:b/>
          <w:szCs w:val="28"/>
          <w:lang w:eastAsia="ru-RU"/>
        </w:rPr>
        <w:t>Новопавловского сельского поселения Белоглинского района</w:t>
      </w:r>
    </w:p>
    <w:p w:rsidR="001469EF" w:rsidRPr="001469EF" w:rsidRDefault="001469EF" w:rsidP="001469EF">
      <w:pPr>
        <w:jc w:val="center"/>
        <w:rPr>
          <w:b/>
          <w:bCs/>
          <w:szCs w:val="28"/>
        </w:rPr>
      </w:pPr>
      <w:r w:rsidRPr="001469EF">
        <w:rPr>
          <w:b/>
          <w:szCs w:val="28"/>
        </w:rPr>
        <w:t xml:space="preserve">«Управление муниципальным имуществом </w:t>
      </w:r>
      <w:r w:rsidRPr="001469EF">
        <w:rPr>
          <w:b/>
          <w:bCs/>
          <w:szCs w:val="28"/>
        </w:rPr>
        <w:t xml:space="preserve">Новопавловского сельского поселения Белоглинского района» </w:t>
      </w:r>
    </w:p>
    <w:p w:rsidR="00FA3C4A" w:rsidRPr="001469EF" w:rsidRDefault="00FA3C4A" w:rsidP="00FA3C4A">
      <w:pPr>
        <w:autoSpaceDE w:val="0"/>
        <w:autoSpaceDN w:val="0"/>
        <w:adjustRightInd w:val="0"/>
        <w:jc w:val="center"/>
        <w:rPr>
          <w:b/>
          <w:szCs w:val="28"/>
        </w:rPr>
      </w:pPr>
      <w:r w:rsidRPr="001469EF">
        <w:rPr>
          <w:b/>
          <w:szCs w:val="28"/>
        </w:rPr>
        <w:t>за 201</w:t>
      </w:r>
      <w:r w:rsidR="00024DAA">
        <w:rPr>
          <w:b/>
          <w:szCs w:val="28"/>
        </w:rPr>
        <w:t>8</w:t>
      </w:r>
      <w:r w:rsidRPr="001469EF">
        <w:rPr>
          <w:b/>
          <w:szCs w:val="28"/>
        </w:rPr>
        <w:t xml:space="preserve"> год</w:t>
      </w:r>
    </w:p>
    <w:p w:rsidR="00F64D3B" w:rsidRPr="001469EF" w:rsidRDefault="00F64D3B">
      <w:pPr>
        <w:rPr>
          <w:sz w:val="2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8647"/>
        <w:gridCol w:w="1471"/>
        <w:gridCol w:w="1402"/>
        <w:gridCol w:w="1417"/>
        <w:gridCol w:w="1861"/>
      </w:tblGrid>
      <w:tr w:rsidR="00FA3C4A" w:rsidRPr="00924967" w:rsidTr="00924967">
        <w:tc>
          <w:tcPr>
            <w:tcW w:w="846" w:type="dxa"/>
            <w:vMerge w:val="restart"/>
            <w:vAlign w:val="center"/>
          </w:tcPr>
          <w:p w:rsidR="00FA3C4A" w:rsidRPr="00924967" w:rsidRDefault="00FA3C4A" w:rsidP="00F64D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 xml:space="preserve">№ </w:t>
            </w:r>
            <w:proofErr w:type="gramStart"/>
            <w:r w:rsidRPr="00924967">
              <w:rPr>
                <w:szCs w:val="28"/>
              </w:rPr>
              <w:t>п</w:t>
            </w:r>
            <w:proofErr w:type="gramEnd"/>
            <w:r w:rsidRPr="00924967">
              <w:rPr>
                <w:szCs w:val="28"/>
              </w:rPr>
              <w:t>/п</w:t>
            </w:r>
          </w:p>
        </w:tc>
        <w:tc>
          <w:tcPr>
            <w:tcW w:w="8647" w:type="dxa"/>
            <w:vMerge w:val="restart"/>
            <w:vAlign w:val="center"/>
          </w:tcPr>
          <w:p w:rsidR="00FA3C4A" w:rsidRPr="00924967" w:rsidRDefault="00FA3C4A" w:rsidP="00F64D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 xml:space="preserve">Наименование </w:t>
            </w:r>
            <w:proofErr w:type="gramStart"/>
            <w:r w:rsidRPr="00924967">
              <w:rPr>
                <w:szCs w:val="28"/>
              </w:rPr>
              <w:t>целевого</w:t>
            </w:r>
            <w:proofErr w:type="gramEnd"/>
            <w:r w:rsidRPr="00924967">
              <w:rPr>
                <w:szCs w:val="28"/>
              </w:rPr>
              <w:t xml:space="preserve"> </w:t>
            </w:r>
          </w:p>
          <w:p w:rsidR="00FA3C4A" w:rsidRPr="00924967" w:rsidRDefault="00FA3C4A" w:rsidP="00F64D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показателя</w:t>
            </w:r>
          </w:p>
        </w:tc>
        <w:tc>
          <w:tcPr>
            <w:tcW w:w="1471" w:type="dxa"/>
            <w:vMerge w:val="restart"/>
          </w:tcPr>
          <w:p w:rsidR="00FA3C4A" w:rsidRPr="00924967" w:rsidRDefault="00FA3C4A" w:rsidP="00F64D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 xml:space="preserve">Единица </w:t>
            </w:r>
          </w:p>
          <w:p w:rsidR="00FA3C4A" w:rsidRPr="00924967" w:rsidRDefault="00FA3C4A" w:rsidP="00F64D3B">
            <w:pPr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измерения</w:t>
            </w:r>
          </w:p>
        </w:tc>
        <w:tc>
          <w:tcPr>
            <w:tcW w:w="4680" w:type="dxa"/>
            <w:gridSpan w:val="3"/>
          </w:tcPr>
          <w:p w:rsidR="00FA3C4A" w:rsidRPr="00924967" w:rsidRDefault="00FA3C4A" w:rsidP="00F64D3B">
            <w:pPr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Значение показателей</w:t>
            </w:r>
          </w:p>
        </w:tc>
      </w:tr>
      <w:tr w:rsidR="00FA3C4A" w:rsidRPr="00924967" w:rsidTr="00924967">
        <w:trPr>
          <w:trHeight w:val="506"/>
        </w:trPr>
        <w:tc>
          <w:tcPr>
            <w:tcW w:w="846" w:type="dxa"/>
            <w:vMerge/>
            <w:vAlign w:val="center"/>
          </w:tcPr>
          <w:p w:rsidR="00FA3C4A" w:rsidRPr="00924967" w:rsidRDefault="00FA3C4A" w:rsidP="00F64D3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647" w:type="dxa"/>
            <w:vMerge/>
            <w:vAlign w:val="center"/>
          </w:tcPr>
          <w:p w:rsidR="00FA3C4A" w:rsidRPr="00924967" w:rsidRDefault="00FA3C4A" w:rsidP="00F64D3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71" w:type="dxa"/>
            <w:vMerge/>
          </w:tcPr>
          <w:p w:rsidR="00FA3C4A" w:rsidRPr="00924967" w:rsidRDefault="00FA3C4A" w:rsidP="00F64D3B">
            <w:pPr>
              <w:rPr>
                <w:szCs w:val="28"/>
              </w:rPr>
            </w:pPr>
          </w:p>
        </w:tc>
        <w:tc>
          <w:tcPr>
            <w:tcW w:w="1402" w:type="dxa"/>
          </w:tcPr>
          <w:p w:rsidR="00FA3C4A" w:rsidRPr="00924967" w:rsidRDefault="00FA3C4A" w:rsidP="00F64D3B">
            <w:pPr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план</w:t>
            </w:r>
          </w:p>
        </w:tc>
        <w:tc>
          <w:tcPr>
            <w:tcW w:w="1417" w:type="dxa"/>
          </w:tcPr>
          <w:p w:rsidR="00FA3C4A" w:rsidRPr="00924967" w:rsidRDefault="00FA3C4A" w:rsidP="00F64D3B">
            <w:pPr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факт</w:t>
            </w:r>
          </w:p>
        </w:tc>
        <w:tc>
          <w:tcPr>
            <w:tcW w:w="1861" w:type="dxa"/>
          </w:tcPr>
          <w:p w:rsidR="00FA3C4A" w:rsidRPr="00924967" w:rsidRDefault="00FA3C4A" w:rsidP="00F64D3B">
            <w:pPr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% исполнения</w:t>
            </w:r>
          </w:p>
        </w:tc>
      </w:tr>
      <w:tr w:rsidR="00F64D3B" w:rsidRPr="00924967" w:rsidTr="001469EF">
        <w:trPr>
          <w:trHeight w:val="423"/>
        </w:trPr>
        <w:tc>
          <w:tcPr>
            <w:tcW w:w="15644" w:type="dxa"/>
            <w:gridSpan w:val="6"/>
          </w:tcPr>
          <w:p w:rsidR="00F64D3B" w:rsidRPr="00924967" w:rsidRDefault="001469EF" w:rsidP="001469EF">
            <w:pPr>
              <w:ind w:right="-142"/>
              <w:rPr>
                <w:szCs w:val="28"/>
              </w:rPr>
            </w:pPr>
            <w:r w:rsidRPr="001469EF">
              <w:rPr>
                <w:szCs w:val="28"/>
              </w:rPr>
              <w:t xml:space="preserve">Основное мероприятие №1 </w:t>
            </w:r>
            <w:r>
              <w:rPr>
                <w:szCs w:val="28"/>
              </w:rPr>
              <w:t>«</w:t>
            </w:r>
            <w:r w:rsidRPr="001469EF">
              <w:rPr>
                <w:szCs w:val="28"/>
              </w:rPr>
              <w:t>Повышение качества управления муниципальным имуществом</w:t>
            </w:r>
            <w:r>
              <w:rPr>
                <w:szCs w:val="28"/>
              </w:rPr>
              <w:t xml:space="preserve">» </w:t>
            </w:r>
          </w:p>
        </w:tc>
      </w:tr>
      <w:tr w:rsidR="00024DAA" w:rsidRPr="00924967" w:rsidTr="0060647B">
        <w:tc>
          <w:tcPr>
            <w:tcW w:w="846" w:type="dxa"/>
          </w:tcPr>
          <w:p w:rsidR="00024DAA" w:rsidRPr="00F00BAC" w:rsidRDefault="00024DAA" w:rsidP="00E522DA">
            <w:pPr>
              <w:jc w:val="center"/>
              <w:rPr>
                <w:szCs w:val="28"/>
              </w:rPr>
            </w:pPr>
            <w:r w:rsidRPr="00F00BAC">
              <w:rPr>
                <w:szCs w:val="28"/>
              </w:rPr>
              <w:t>1.1</w:t>
            </w:r>
          </w:p>
        </w:tc>
        <w:tc>
          <w:tcPr>
            <w:tcW w:w="8647" w:type="dxa"/>
          </w:tcPr>
          <w:p w:rsidR="00024DAA" w:rsidRPr="00F00BAC" w:rsidRDefault="00024DAA" w:rsidP="00E522DA">
            <w:pPr>
              <w:rPr>
                <w:szCs w:val="28"/>
              </w:rPr>
            </w:pPr>
            <w:r w:rsidRPr="00F00BAC">
              <w:rPr>
                <w:szCs w:val="28"/>
              </w:rPr>
              <w:t>Изготовление технических паспортов на здания</w:t>
            </w:r>
          </w:p>
        </w:tc>
        <w:tc>
          <w:tcPr>
            <w:tcW w:w="1471" w:type="dxa"/>
            <w:vAlign w:val="bottom"/>
          </w:tcPr>
          <w:p w:rsidR="00024DAA" w:rsidRPr="00F00BAC" w:rsidRDefault="00024DAA" w:rsidP="00E522DA">
            <w:pPr>
              <w:jc w:val="center"/>
              <w:rPr>
                <w:szCs w:val="28"/>
              </w:rPr>
            </w:pPr>
            <w:r w:rsidRPr="00F00BAC">
              <w:rPr>
                <w:szCs w:val="28"/>
              </w:rPr>
              <w:t>шт.</w:t>
            </w:r>
          </w:p>
        </w:tc>
        <w:tc>
          <w:tcPr>
            <w:tcW w:w="1402" w:type="dxa"/>
            <w:vAlign w:val="bottom"/>
          </w:tcPr>
          <w:p w:rsidR="00024DAA" w:rsidRPr="00F00BAC" w:rsidRDefault="00024DAA" w:rsidP="007A75D2">
            <w:pPr>
              <w:jc w:val="center"/>
              <w:rPr>
                <w:szCs w:val="28"/>
              </w:rPr>
            </w:pPr>
            <w:r w:rsidRPr="00F00BAC"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024DAA" w:rsidRPr="00924967" w:rsidRDefault="00024DAA" w:rsidP="007E58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61" w:type="dxa"/>
          </w:tcPr>
          <w:p w:rsidR="00024DAA" w:rsidRPr="00924967" w:rsidRDefault="00024DAA" w:rsidP="0092496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024DAA" w:rsidRPr="00924967" w:rsidTr="007E58DC">
        <w:tc>
          <w:tcPr>
            <w:tcW w:w="846" w:type="dxa"/>
          </w:tcPr>
          <w:p w:rsidR="00024DAA" w:rsidRPr="00F00BAC" w:rsidRDefault="00024DAA" w:rsidP="00E522DA">
            <w:pPr>
              <w:jc w:val="center"/>
              <w:rPr>
                <w:szCs w:val="28"/>
              </w:rPr>
            </w:pPr>
            <w:r w:rsidRPr="00F00BAC">
              <w:rPr>
                <w:szCs w:val="28"/>
              </w:rPr>
              <w:t>1.2</w:t>
            </w:r>
          </w:p>
        </w:tc>
        <w:tc>
          <w:tcPr>
            <w:tcW w:w="8647" w:type="dxa"/>
          </w:tcPr>
          <w:p w:rsidR="00024DAA" w:rsidRPr="00F00BAC" w:rsidRDefault="00024DAA" w:rsidP="00E522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00BAC">
              <w:rPr>
                <w:sz w:val="28"/>
                <w:szCs w:val="28"/>
              </w:rPr>
              <w:t>Количество технической документации на памятники истории и культуры</w:t>
            </w:r>
          </w:p>
        </w:tc>
        <w:tc>
          <w:tcPr>
            <w:tcW w:w="1471" w:type="dxa"/>
            <w:vAlign w:val="bottom"/>
          </w:tcPr>
          <w:p w:rsidR="00024DAA" w:rsidRPr="00F00BAC" w:rsidRDefault="00024DAA" w:rsidP="00E522DA">
            <w:pPr>
              <w:jc w:val="center"/>
            </w:pPr>
            <w:r w:rsidRPr="00F00BAC">
              <w:rPr>
                <w:szCs w:val="28"/>
              </w:rPr>
              <w:t>шт.</w:t>
            </w:r>
          </w:p>
        </w:tc>
        <w:tc>
          <w:tcPr>
            <w:tcW w:w="1402" w:type="dxa"/>
            <w:vAlign w:val="bottom"/>
          </w:tcPr>
          <w:p w:rsidR="00024DAA" w:rsidRPr="00F00BAC" w:rsidRDefault="00024DAA" w:rsidP="007A75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7" w:type="dxa"/>
            <w:vAlign w:val="bottom"/>
          </w:tcPr>
          <w:p w:rsidR="00024DAA" w:rsidRPr="00924967" w:rsidRDefault="00024DAA" w:rsidP="007E58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61" w:type="dxa"/>
            <w:vAlign w:val="bottom"/>
          </w:tcPr>
          <w:p w:rsidR="00024DAA" w:rsidRPr="00924967" w:rsidRDefault="00024DAA" w:rsidP="007E58D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24DAA" w:rsidRPr="00924967" w:rsidTr="007E58DC">
        <w:tc>
          <w:tcPr>
            <w:tcW w:w="846" w:type="dxa"/>
          </w:tcPr>
          <w:p w:rsidR="00024DAA" w:rsidRPr="00F00BAC" w:rsidRDefault="00024DAA" w:rsidP="00E522DA">
            <w:pPr>
              <w:jc w:val="center"/>
              <w:rPr>
                <w:szCs w:val="28"/>
              </w:rPr>
            </w:pPr>
            <w:r w:rsidRPr="00F00BAC">
              <w:rPr>
                <w:szCs w:val="28"/>
              </w:rPr>
              <w:t>1.3</w:t>
            </w:r>
          </w:p>
        </w:tc>
        <w:tc>
          <w:tcPr>
            <w:tcW w:w="8647" w:type="dxa"/>
          </w:tcPr>
          <w:p w:rsidR="00024DAA" w:rsidRPr="00F00BAC" w:rsidRDefault="00024DAA" w:rsidP="00E522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00BAC">
              <w:rPr>
                <w:sz w:val="28"/>
                <w:szCs w:val="28"/>
              </w:rPr>
              <w:t xml:space="preserve">Количество технической документации на объекты коммунальной инфраструктуры, в том числе </w:t>
            </w:r>
          </w:p>
        </w:tc>
        <w:tc>
          <w:tcPr>
            <w:tcW w:w="1471" w:type="dxa"/>
            <w:vAlign w:val="bottom"/>
          </w:tcPr>
          <w:p w:rsidR="00024DAA" w:rsidRPr="00F00BAC" w:rsidRDefault="00024DAA" w:rsidP="00E522DA">
            <w:pPr>
              <w:jc w:val="center"/>
            </w:pPr>
            <w:r w:rsidRPr="00F00BAC">
              <w:rPr>
                <w:szCs w:val="28"/>
              </w:rPr>
              <w:t>шт.</w:t>
            </w:r>
          </w:p>
        </w:tc>
        <w:tc>
          <w:tcPr>
            <w:tcW w:w="1402" w:type="dxa"/>
            <w:vAlign w:val="bottom"/>
          </w:tcPr>
          <w:p w:rsidR="00024DAA" w:rsidRPr="00F00BAC" w:rsidRDefault="00024DAA" w:rsidP="007A75D2">
            <w:pPr>
              <w:jc w:val="center"/>
              <w:rPr>
                <w:szCs w:val="28"/>
              </w:rPr>
            </w:pPr>
            <w:r w:rsidRPr="00F00BAC">
              <w:rPr>
                <w:szCs w:val="28"/>
              </w:rPr>
              <w:t>16</w:t>
            </w:r>
          </w:p>
        </w:tc>
        <w:tc>
          <w:tcPr>
            <w:tcW w:w="1417" w:type="dxa"/>
            <w:vAlign w:val="bottom"/>
          </w:tcPr>
          <w:p w:rsidR="00024DAA" w:rsidRPr="00924967" w:rsidRDefault="00024DAA" w:rsidP="007E58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61" w:type="dxa"/>
            <w:vAlign w:val="bottom"/>
          </w:tcPr>
          <w:p w:rsidR="00024DAA" w:rsidRPr="00924967" w:rsidRDefault="00024DAA" w:rsidP="007E58D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24DAA" w:rsidRPr="00924967" w:rsidTr="007E58DC">
        <w:tc>
          <w:tcPr>
            <w:tcW w:w="846" w:type="dxa"/>
          </w:tcPr>
          <w:p w:rsidR="00024DAA" w:rsidRPr="00F00BAC" w:rsidRDefault="00024DAA" w:rsidP="00E522DA">
            <w:pPr>
              <w:jc w:val="center"/>
              <w:rPr>
                <w:szCs w:val="28"/>
              </w:rPr>
            </w:pPr>
            <w:r w:rsidRPr="00F00BAC">
              <w:rPr>
                <w:szCs w:val="28"/>
              </w:rPr>
              <w:t>1.3.1</w:t>
            </w:r>
          </w:p>
        </w:tc>
        <w:tc>
          <w:tcPr>
            <w:tcW w:w="8647" w:type="dxa"/>
          </w:tcPr>
          <w:p w:rsidR="00024DAA" w:rsidRPr="00F00BAC" w:rsidRDefault="00024DAA" w:rsidP="00E522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00BAC">
              <w:rPr>
                <w:sz w:val="28"/>
                <w:szCs w:val="28"/>
              </w:rPr>
              <w:t>водопроводные линии</w:t>
            </w:r>
          </w:p>
        </w:tc>
        <w:tc>
          <w:tcPr>
            <w:tcW w:w="1471" w:type="dxa"/>
            <w:vAlign w:val="bottom"/>
          </w:tcPr>
          <w:p w:rsidR="00024DAA" w:rsidRPr="00F00BAC" w:rsidRDefault="00024DAA" w:rsidP="00E522DA">
            <w:pPr>
              <w:jc w:val="center"/>
            </w:pPr>
            <w:r w:rsidRPr="00F00BAC">
              <w:rPr>
                <w:szCs w:val="28"/>
              </w:rPr>
              <w:t>шт.</w:t>
            </w:r>
          </w:p>
        </w:tc>
        <w:tc>
          <w:tcPr>
            <w:tcW w:w="1402" w:type="dxa"/>
            <w:vAlign w:val="bottom"/>
          </w:tcPr>
          <w:p w:rsidR="00024DAA" w:rsidRPr="00F00BAC" w:rsidRDefault="00024DAA" w:rsidP="007A75D2">
            <w:pPr>
              <w:jc w:val="center"/>
              <w:rPr>
                <w:szCs w:val="28"/>
              </w:rPr>
            </w:pPr>
            <w:r w:rsidRPr="00F00BAC">
              <w:rPr>
                <w:szCs w:val="28"/>
              </w:rPr>
              <w:t>1</w:t>
            </w:r>
          </w:p>
        </w:tc>
        <w:tc>
          <w:tcPr>
            <w:tcW w:w="1417" w:type="dxa"/>
            <w:vAlign w:val="bottom"/>
          </w:tcPr>
          <w:p w:rsidR="00024DAA" w:rsidRPr="00924967" w:rsidRDefault="00024DAA" w:rsidP="007E58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61" w:type="dxa"/>
            <w:vAlign w:val="bottom"/>
          </w:tcPr>
          <w:p w:rsidR="00024DAA" w:rsidRPr="00924967" w:rsidRDefault="00024DAA" w:rsidP="007E58D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24DAA" w:rsidRPr="00924967" w:rsidTr="007E58DC">
        <w:tc>
          <w:tcPr>
            <w:tcW w:w="846" w:type="dxa"/>
          </w:tcPr>
          <w:p w:rsidR="00024DAA" w:rsidRPr="00F00BAC" w:rsidRDefault="00024DAA" w:rsidP="00E522DA">
            <w:pPr>
              <w:jc w:val="center"/>
              <w:rPr>
                <w:szCs w:val="28"/>
              </w:rPr>
            </w:pPr>
            <w:r w:rsidRPr="00F00BAC">
              <w:rPr>
                <w:szCs w:val="28"/>
              </w:rPr>
              <w:t>1.3.2</w:t>
            </w:r>
          </w:p>
        </w:tc>
        <w:tc>
          <w:tcPr>
            <w:tcW w:w="8647" w:type="dxa"/>
          </w:tcPr>
          <w:p w:rsidR="00024DAA" w:rsidRPr="00F00BAC" w:rsidRDefault="00024DAA" w:rsidP="00E522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00BAC">
              <w:rPr>
                <w:sz w:val="28"/>
                <w:szCs w:val="28"/>
              </w:rPr>
              <w:t>линии электропередач</w:t>
            </w:r>
          </w:p>
        </w:tc>
        <w:tc>
          <w:tcPr>
            <w:tcW w:w="1471" w:type="dxa"/>
            <w:vAlign w:val="bottom"/>
          </w:tcPr>
          <w:p w:rsidR="00024DAA" w:rsidRPr="00F00BAC" w:rsidRDefault="00024DAA" w:rsidP="00E522DA">
            <w:pPr>
              <w:jc w:val="center"/>
            </w:pPr>
            <w:r w:rsidRPr="00F00BAC">
              <w:rPr>
                <w:szCs w:val="28"/>
              </w:rPr>
              <w:t>шт.</w:t>
            </w:r>
          </w:p>
        </w:tc>
        <w:tc>
          <w:tcPr>
            <w:tcW w:w="1402" w:type="dxa"/>
            <w:vAlign w:val="bottom"/>
          </w:tcPr>
          <w:p w:rsidR="00024DAA" w:rsidRPr="00F00BAC" w:rsidRDefault="00024DAA" w:rsidP="007A75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  <w:vAlign w:val="bottom"/>
          </w:tcPr>
          <w:p w:rsidR="00024DAA" w:rsidRPr="00924967" w:rsidRDefault="00024DAA" w:rsidP="007E58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61" w:type="dxa"/>
            <w:vAlign w:val="bottom"/>
          </w:tcPr>
          <w:p w:rsidR="00024DAA" w:rsidRPr="00924967" w:rsidRDefault="00024DAA" w:rsidP="007E58D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24DAA" w:rsidRPr="00924967" w:rsidTr="007E58DC">
        <w:tc>
          <w:tcPr>
            <w:tcW w:w="846" w:type="dxa"/>
          </w:tcPr>
          <w:p w:rsidR="00024DAA" w:rsidRPr="00F00BAC" w:rsidRDefault="00024DAA" w:rsidP="00E522DA">
            <w:pPr>
              <w:jc w:val="center"/>
              <w:rPr>
                <w:szCs w:val="28"/>
              </w:rPr>
            </w:pPr>
            <w:r w:rsidRPr="00F00BAC">
              <w:rPr>
                <w:szCs w:val="28"/>
              </w:rPr>
              <w:t>1.3.3</w:t>
            </w:r>
          </w:p>
        </w:tc>
        <w:tc>
          <w:tcPr>
            <w:tcW w:w="8647" w:type="dxa"/>
          </w:tcPr>
          <w:p w:rsidR="00024DAA" w:rsidRPr="00F00BAC" w:rsidRDefault="00024DAA" w:rsidP="00E522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00BAC">
              <w:rPr>
                <w:sz w:val="28"/>
                <w:szCs w:val="28"/>
              </w:rPr>
              <w:t>автомобильные дороги</w:t>
            </w:r>
          </w:p>
        </w:tc>
        <w:tc>
          <w:tcPr>
            <w:tcW w:w="1471" w:type="dxa"/>
            <w:vAlign w:val="bottom"/>
          </w:tcPr>
          <w:p w:rsidR="00024DAA" w:rsidRPr="00F00BAC" w:rsidRDefault="00024DAA" w:rsidP="00E522DA">
            <w:pPr>
              <w:jc w:val="center"/>
            </w:pPr>
            <w:r w:rsidRPr="00F00BAC">
              <w:rPr>
                <w:szCs w:val="28"/>
              </w:rPr>
              <w:t>шт.</w:t>
            </w:r>
          </w:p>
        </w:tc>
        <w:tc>
          <w:tcPr>
            <w:tcW w:w="1402" w:type="dxa"/>
            <w:vAlign w:val="bottom"/>
          </w:tcPr>
          <w:p w:rsidR="00024DAA" w:rsidRPr="00F00BAC" w:rsidRDefault="00024DAA" w:rsidP="007A75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417" w:type="dxa"/>
            <w:vAlign w:val="bottom"/>
          </w:tcPr>
          <w:p w:rsidR="00024DAA" w:rsidRPr="00924967" w:rsidRDefault="00024DAA" w:rsidP="007E58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61" w:type="dxa"/>
            <w:vAlign w:val="bottom"/>
          </w:tcPr>
          <w:p w:rsidR="00024DAA" w:rsidRPr="00924967" w:rsidRDefault="00024DAA" w:rsidP="007E58D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24DAA" w:rsidRPr="00924967" w:rsidTr="007E58DC">
        <w:tc>
          <w:tcPr>
            <w:tcW w:w="846" w:type="dxa"/>
          </w:tcPr>
          <w:p w:rsidR="00024DAA" w:rsidRPr="00F00BAC" w:rsidRDefault="00024DAA" w:rsidP="00E522DA">
            <w:pPr>
              <w:jc w:val="center"/>
              <w:rPr>
                <w:szCs w:val="28"/>
              </w:rPr>
            </w:pPr>
            <w:r w:rsidRPr="00F00BAC">
              <w:rPr>
                <w:szCs w:val="28"/>
              </w:rPr>
              <w:t>1.3.4</w:t>
            </w:r>
          </w:p>
        </w:tc>
        <w:tc>
          <w:tcPr>
            <w:tcW w:w="8647" w:type="dxa"/>
          </w:tcPr>
          <w:p w:rsidR="00024DAA" w:rsidRPr="00F00BAC" w:rsidRDefault="00024DAA" w:rsidP="00E522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00BAC">
              <w:rPr>
                <w:sz w:val="28"/>
                <w:szCs w:val="28"/>
              </w:rPr>
              <w:t>дорожки пешеходные</w:t>
            </w:r>
          </w:p>
        </w:tc>
        <w:tc>
          <w:tcPr>
            <w:tcW w:w="1471" w:type="dxa"/>
            <w:vAlign w:val="bottom"/>
          </w:tcPr>
          <w:p w:rsidR="00024DAA" w:rsidRPr="00F00BAC" w:rsidRDefault="00024DAA" w:rsidP="00E522DA">
            <w:pPr>
              <w:jc w:val="center"/>
            </w:pPr>
            <w:r w:rsidRPr="00F00BAC">
              <w:rPr>
                <w:szCs w:val="28"/>
              </w:rPr>
              <w:t>шт.</w:t>
            </w:r>
          </w:p>
        </w:tc>
        <w:tc>
          <w:tcPr>
            <w:tcW w:w="1402" w:type="dxa"/>
            <w:vAlign w:val="bottom"/>
          </w:tcPr>
          <w:p w:rsidR="00024DAA" w:rsidRPr="00F00BAC" w:rsidRDefault="00024DAA" w:rsidP="007A75D2">
            <w:pPr>
              <w:jc w:val="center"/>
              <w:rPr>
                <w:szCs w:val="28"/>
              </w:rPr>
            </w:pPr>
            <w:r w:rsidRPr="00F00BAC">
              <w:rPr>
                <w:szCs w:val="28"/>
              </w:rPr>
              <w:t>5</w:t>
            </w:r>
          </w:p>
        </w:tc>
        <w:tc>
          <w:tcPr>
            <w:tcW w:w="1417" w:type="dxa"/>
            <w:vAlign w:val="bottom"/>
          </w:tcPr>
          <w:p w:rsidR="00024DAA" w:rsidRPr="00924967" w:rsidRDefault="00024DAA" w:rsidP="007E58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61" w:type="dxa"/>
            <w:vAlign w:val="bottom"/>
          </w:tcPr>
          <w:p w:rsidR="00024DAA" w:rsidRPr="00924967" w:rsidRDefault="00024DAA" w:rsidP="007E58D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24DAA" w:rsidRPr="00924967" w:rsidTr="007E58DC">
        <w:tc>
          <w:tcPr>
            <w:tcW w:w="846" w:type="dxa"/>
          </w:tcPr>
          <w:p w:rsidR="00024DAA" w:rsidRPr="00F00BAC" w:rsidRDefault="00024DAA" w:rsidP="00E522DA">
            <w:pPr>
              <w:jc w:val="center"/>
              <w:rPr>
                <w:szCs w:val="28"/>
              </w:rPr>
            </w:pPr>
            <w:r w:rsidRPr="00F00BAC">
              <w:rPr>
                <w:szCs w:val="28"/>
              </w:rPr>
              <w:t>1.3.5</w:t>
            </w:r>
          </w:p>
        </w:tc>
        <w:tc>
          <w:tcPr>
            <w:tcW w:w="8647" w:type="dxa"/>
          </w:tcPr>
          <w:p w:rsidR="00024DAA" w:rsidRPr="00F00BAC" w:rsidRDefault="00024DAA" w:rsidP="00E522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00BAC">
              <w:rPr>
                <w:sz w:val="28"/>
                <w:szCs w:val="28"/>
              </w:rPr>
              <w:t>дамбы</w:t>
            </w:r>
          </w:p>
        </w:tc>
        <w:tc>
          <w:tcPr>
            <w:tcW w:w="1471" w:type="dxa"/>
            <w:vAlign w:val="bottom"/>
          </w:tcPr>
          <w:p w:rsidR="00024DAA" w:rsidRPr="00F00BAC" w:rsidRDefault="00024DAA" w:rsidP="00E522DA">
            <w:pPr>
              <w:jc w:val="center"/>
            </w:pPr>
            <w:r w:rsidRPr="00F00BAC">
              <w:rPr>
                <w:szCs w:val="28"/>
              </w:rPr>
              <w:t>шт.</w:t>
            </w:r>
          </w:p>
        </w:tc>
        <w:tc>
          <w:tcPr>
            <w:tcW w:w="1402" w:type="dxa"/>
            <w:vAlign w:val="bottom"/>
          </w:tcPr>
          <w:p w:rsidR="00024DAA" w:rsidRPr="00F00BAC" w:rsidRDefault="00024DAA" w:rsidP="007A75D2">
            <w:pPr>
              <w:jc w:val="center"/>
              <w:rPr>
                <w:szCs w:val="28"/>
              </w:rPr>
            </w:pPr>
            <w:r w:rsidRPr="00F00BAC">
              <w:rPr>
                <w:szCs w:val="28"/>
              </w:rPr>
              <w:t>3</w:t>
            </w:r>
          </w:p>
        </w:tc>
        <w:tc>
          <w:tcPr>
            <w:tcW w:w="1417" w:type="dxa"/>
            <w:vAlign w:val="bottom"/>
          </w:tcPr>
          <w:p w:rsidR="00024DAA" w:rsidRPr="00924967" w:rsidRDefault="00024DAA" w:rsidP="007E58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61" w:type="dxa"/>
            <w:vAlign w:val="bottom"/>
          </w:tcPr>
          <w:p w:rsidR="00024DAA" w:rsidRPr="00924967" w:rsidRDefault="00024DAA" w:rsidP="007E58D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24DAA" w:rsidRPr="00924967" w:rsidTr="007E58DC">
        <w:tc>
          <w:tcPr>
            <w:tcW w:w="846" w:type="dxa"/>
          </w:tcPr>
          <w:p w:rsidR="00024DAA" w:rsidRPr="00F00BAC" w:rsidRDefault="00024DAA" w:rsidP="00E522DA">
            <w:pPr>
              <w:jc w:val="center"/>
              <w:rPr>
                <w:szCs w:val="28"/>
              </w:rPr>
            </w:pPr>
            <w:r w:rsidRPr="00F00BAC">
              <w:rPr>
                <w:szCs w:val="28"/>
              </w:rPr>
              <w:t>1.4.</w:t>
            </w:r>
          </w:p>
        </w:tc>
        <w:tc>
          <w:tcPr>
            <w:tcW w:w="8647" w:type="dxa"/>
          </w:tcPr>
          <w:p w:rsidR="00024DAA" w:rsidRPr="00F00BAC" w:rsidRDefault="00024DAA" w:rsidP="00E522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00BAC">
              <w:rPr>
                <w:sz w:val="28"/>
                <w:szCs w:val="28"/>
              </w:rPr>
              <w:t>Количество технической документации на парки</w:t>
            </w:r>
          </w:p>
        </w:tc>
        <w:tc>
          <w:tcPr>
            <w:tcW w:w="1471" w:type="dxa"/>
            <w:vAlign w:val="bottom"/>
          </w:tcPr>
          <w:p w:rsidR="00024DAA" w:rsidRPr="00F00BAC" w:rsidRDefault="00024DAA" w:rsidP="00E522DA">
            <w:pPr>
              <w:jc w:val="center"/>
            </w:pPr>
            <w:r w:rsidRPr="00F00BAC">
              <w:rPr>
                <w:szCs w:val="28"/>
              </w:rPr>
              <w:t>шт.</w:t>
            </w:r>
          </w:p>
        </w:tc>
        <w:tc>
          <w:tcPr>
            <w:tcW w:w="1402" w:type="dxa"/>
            <w:vAlign w:val="bottom"/>
          </w:tcPr>
          <w:p w:rsidR="00024DAA" w:rsidRPr="00F00BAC" w:rsidRDefault="00024DAA" w:rsidP="007A75D2">
            <w:pPr>
              <w:jc w:val="center"/>
              <w:rPr>
                <w:szCs w:val="28"/>
              </w:rPr>
            </w:pPr>
            <w:r w:rsidRPr="00F00BAC">
              <w:rPr>
                <w:szCs w:val="28"/>
              </w:rPr>
              <w:t>2</w:t>
            </w:r>
          </w:p>
        </w:tc>
        <w:tc>
          <w:tcPr>
            <w:tcW w:w="1417" w:type="dxa"/>
            <w:vAlign w:val="bottom"/>
          </w:tcPr>
          <w:p w:rsidR="00024DAA" w:rsidRPr="00924967" w:rsidRDefault="00024DAA" w:rsidP="007E58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61" w:type="dxa"/>
            <w:vAlign w:val="bottom"/>
          </w:tcPr>
          <w:p w:rsidR="00024DAA" w:rsidRPr="00924967" w:rsidRDefault="00024DAA" w:rsidP="007E58D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24DAA" w:rsidRPr="00924967" w:rsidTr="007E58DC">
        <w:tc>
          <w:tcPr>
            <w:tcW w:w="846" w:type="dxa"/>
          </w:tcPr>
          <w:p w:rsidR="00024DAA" w:rsidRPr="00F00BAC" w:rsidRDefault="00024DAA" w:rsidP="00E522DA">
            <w:pPr>
              <w:jc w:val="center"/>
              <w:rPr>
                <w:szCs w:val="28"/>
              </w:rPr>
            </w:pPr>
            <w:r w:rsidRPr="00F00BAC">
              <w:rPr>
                <w:szCs w:val="28"/>
              </w:rPr>
              <w:t>1.5.</w:t>
            </w:r>
          </w:p>
        </w:tc>
        <w:tc>
          <w:tcPr>
            <w:tcW w:w="8647" w:type="dxa"/>
          </w:tcPr>
          <w:p w:rsidR="00024DAA" w:rsidRPr="00F00BAC" w:rsidRDefault="00024DAA" w:rsidP="00E522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00BAC">
              <w:rPr>
                <w:sz w:val="28"/>
                <w:szCs w:val="28"/>
              </w:rPr>
              <w:t>Количество технической документации на детские спортивные площадки</w:t>
            </w:r>
          </w:p>
        </w:tc>
        <w:tc>
          <w:tcPr>
            <w:tcW w:w="1471" w:type="dxa"/>
            <w:vAlign w:val="bottom"/>
          </w:tcPr>
          <w:p w:rsidR="00024DAA" w:rsidRPr="00F00BAC" w:rsidRDefault="00024DAA" w:rsidP="00E522DA">
            <w:pPr>
              <w:jc w:val="center"/>
            </w:pPr>
            <w:r w:rsidRPr="00F00BAC">
              <w:rPr>
                <w:szCs w:val="28"/>
              </w:rPr>
              <w:t>шт.</w:t>
            </w:r>
          </w:p>
        </w:tc>
        <w:tc>
          <w:tcPr>
            <w:tcW w:w="1402" w:type="dxa"/>
            <w:vAlign w:val="bottom"/>
          </w:tcPr>
          <w:p w:rsidR="00024DAA" w:rsidRPr="00F00BAC" w:rsidRDefault="00024DAA" w:rsidP="007A75D2">
            <w:pPr>
              <w:jc w:val="center"/>
              <w:rPr>
                <w:szCs w:val="28"/>
              </w:rPr>
            </w:pPr>
            <w:r w:rsidRPr="00F00BAC">
              <w:rPr>
                <w:szCs w:val="28"/>
              </w:rPr>
              <w:t>2</w:t>
            </w:r>
          </w:p>
        </w:tc>
        <w:tc>
          <w:tcPr>
            <w:tcW w:w="1417" w:type="dxa"/>
            <w:vAlign w:val="bottom"/>
          </w:tcPr>
          <w:p w:rsidR="00024DAA" w:rsidRPr="00924967" w:rsidRDefault="00024DAA" w:rsidP="007E58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61" w:type="dxa"/>
            <w:vAlign w:val="bottom"/>
          </w:tcPr>
          <w:p w:rsidR="00024DAA" w:rsidRPr="00924967" w:rsidRDefault="00024DAA" w:rsidP="007E58D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24DAA" w:rsidRPr="00924967" w:rsidTr="007E58DC">
        <w:tc>
          <w:tcPr>
            <w:tcW w:w="846" w:type="dxa"/>
          </w:tcPr>
          <w:p w:rsidR="00024DAA" w:rsidRPr="00F00BAC" w:rsidRDefault="00024DAA" w:rsidP="00E522DA">
            <w:pPr>
              <w:jc w:val="center"/>
              <w:rPr>
                <w:szCs w:val="28"/>
              </w:rPr>
            </w:pPr>
            <w:r w:rsidRPr="00F00BAC">
              <w:rPr>
                <w:szCs w:val="28"/>
              </w:rPr>
              <w:t>1.6</w:t>
            </w:r>
          </w:p>
        </w:tc>
        <w:tc>
          <w:tcPr>
            <w:tcW w:w="8647" w:type="dxa"/>
          </w:tcPr>
          <w:p w:rsidR="00024DAA" w:rsidRPr="00F00BAC" w:rsidRDefault="00024DAA" w:rsidP="00E522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00BAC">
              <w:rPr>
                <w:sz w:val="28"/>
                <w:szCs w:val="28"/>
              </w:rPr>
              <w:t>Количество кадастровых паспортов на объекты недвижимого имущества</w:t>
            </w:r>
          </w:p>
        </w:tc>
        <w:tc>
          <w:tcPr>
            <w:tcW w:w="1471" w:type="dxa"/>
            <w:vAlign w:val="bottom"/>
          </w:tcPr>
          <w:p w:rsidR="00024DAA" w:rsidRPr="00F00BAC" w:rsidRDefault="00024DAA" w:rsidP="00E522DA">
            <w:pPr>
              <w:jc w:val="center"/>
            </w:pPr>
            <w:r w:rsidRPr="00F00BAC">
              <w:rPr>
                <w:szCs w:val="28"/>
              </w:rPr>
              <w:t>шт.</w:t>
            </w:r>
          </w:p>
        </w:tc>
        <w:tc>
          <w:tcPr>
            <w:tcW w:w="1402" w:type="dxa"/>
            <w:vAlign w:val="bottom"/>
          </w:tcPr>
          <w:p w:rsidR="00024DAA" w:rsidRPr="00F00BAC" w:rsidRDefault="00024DAA" w:rsidP="007A75D2">
            <w:pPr>
              <w:jc w:val="center"/>
              <w:rPr>
                <w:szCs w:val="28"/>
              </w:rPr>
            </w:pPr>
            <w:r w:rsidRPr="00F00BAC">
              <w:rPr>
                <w:szCs w:val="28"/>
              </w:rPr>
              <w:t>16</w:t>
            </w:r>
          </w:p>
        </w:tc>
        <w:tc>
          <w:tcPr>
            <w:tcW w:w="1417" w:type="dxa"/>
            <w:vAlign w:val="bottom"/>
          </w:tcPr>
          <w:p w:rsidR="00024DAA" w:rsidRPr="00924967" w:rsidRDefault="00024DAA" w:rsidP="007E58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61" w:type="dxa"/>
            <w:vAlign w:val="bottom"/>
          </w:tcPr>
          <w:p w:rsidR="00024DAA" w:rsidRPr="00924967" w:rsidRDefault="00024DAA" w:rsidP="007E58D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12,6</w:t>
            </w:r>
          </w:p>
        </w:tc>
      </w:tr>
      <w:tr w:rsidR="00024DAA" w:rsidRPr="00924967" w:rsidTr="007E58DC">
        <w:tc>
          <w:tcPr>
            <w:tcW w:w="846" w:type="dxa"/>
          </w:tcPr>
          <w:p w:rsidR="00024DAA" w:rsidRPr="00F00BAC" w:rsidRDefault="00024DAA" w:rsidP="00E522DA">
            <w:pPr>
              <w:jc w:val="center"/>
              <w:rPr>
                <w:szCs w:val="28"/>
              </w:rPr>
            </w:pPr>
            <w:r w:rsidRPr="00F00BAC">
              <w:rPr>
                <w:szCs w:val="28"/>
              </w:rPr>
              <w:t>1.7</w:t>
            </w:r>
          </w:p>
        </w:tc>
        <w:tc>
          <w:tcPr>
            <w:tcW w:w="8647" w:type="dxa"/>
          </w:tcPr>
          <w:p w:rsidR="00024DAA" w:rsidRPr="00F00BAC" w:rsidRDefault="00024DAA" w:rsidP="00E522D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00BAC">
              <w:rPr>
                <w:sz w:val="28"/>
                <w:szCs w:val="28"/>
              </w:rPr>
              <w:t>Количество свидетельств на право собственности на объекты недвижимости</w:t>
            </w:r>
          </w:p>
        </w:tc>
        <w:tc>
          <w:tcPr>
            <w:tcW w:w="1471" w:type="dxa"/>
            <w:vAlign w:val="bottom"/>
          </w:tcPr>
          <w:p w:rsidR="00024DAA" w:rsidRPr="00F00BAC" w:rsidRDefault="00024DAA" w:rsidP="00E522DA">
            <w:pPr>
              <w:jc w:val="center"/>
            </w:pPr>
            <w:r w:rsidRPr="00F00BAC">
              <w:rPr>
                <w:szCs w:val="28"/>
              </w:rPr>
              <w:t>шт.</w:t>
            </w:r>
          </w:p>
        </w:tc>
        <w:tc>
          <w:tcPr>
            <w:tcW w:w="1402" w:type="dxa"/>
            <w:vAlign w:val="bottom"/>
          </w:tcPr>
          <w:p w:rsidR="00024DAA" w:rsidRPr="00F00BAC" w:rsidRDefault="00024DAA" w:rsidP="007A75D2">
            <w:pPr>
              <w:jc w:val="center"/>
              <w:rPr>
                <w:szCs w:val="28"/>
              </w:rPr>
            </w:pPr>
            <w:r w:rsidRPr="00F00BAC">
              <w:rPr>
                <w:szCs w:val="28"/>
              </w:rPr>
              <w:t>16</w:t>
            </w:r>
          </w:p>
        </w:tc>
        <w:tc>
          <w:tcPr>
            <w:tcW w:w="1417" w:type="dxa"/>
            <w:vAlign w:val="bottom"/>
          </w:tcPr>
          <w:p w:rsidR="00024DAA" w:rsidRPr="00924967" w:rsidRDefault="00024DAA" w:rsidP="007E58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61" w:type="dxa"/>
            <w:vAlign w:val="bottom"/>
          </w:tcPr>
          <w:p w:rsidR="00024DAA" w:rsidRPr="00924967" w:rsidRDefault="00024DAA" w:rsidP="007E58D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12,6</w:t>
            </w:r>
          </w:p>
        </w:tc>
      </w:tr>
    </w:tbl>
    <w:p w:rsidR="001469EF" w:rsidRPr="001469EF" w:rsidRDefault="001469EF" w:rsidP="00A859CD">
      <w:pPr>
        <w:ind w:firstLine="851"/>
        <w:rPr>
          <w:sz w:val="20"/>
        </w:rPr>
      </w:pPr>
    </w:p>
    <w:p w:rsidR="00A859CD" w:rsidRDefault="00A859CD" w:rsidP="00A859CD">
      <w:pPr>
        <w:ind w:firstLine="851"/>
        <w:rPr>
          <w:szCs w:val="28"/>
          <w:lang w:eastAsia="ru-RU"/>
        </w:rPr>
      </w:pPr>
      <w:r>
        <w:rPr>
          <w:szCs w:val="28"/>
        </w:rPr>
        <w:t xml:space="preserve">По целевым показателям мероприятие № 1 </w:t>
      </w:r>
      <w:r w:rsidR="001469EF">
        <w:rPr>
          <w:szCs w:val="28"/>
        </w:rPr>
        <w:t>п</w:t>
      </w:r>
      <w:r w:rsidR="001469EF" w:rsidRPr="001469EF">
        <w:rPr>
          <w:szCs w:val="28"/>
        </w:rPr>
        <w:t>овышение качества управления муниципальным имуществом</w:t>
      </w:r>
      <w:r w:rsidRPr="00924967">
        <w:rPr>
          <w:szCs w:val="28"/>
          <w:lang w:eastAsia="ru-RU"/>
        </w:rPr>
        <w:t xml:space="preserve"> Новопавловского сельского поселения Белоглинского района</w:t>
      </w:r>
      <w:r>
        <w:rPr>
          <w:szCs w:val="28"/>
          <w:lang w:eastAsia="ru-RU"/>
        </w:rPr>
        <w:t xml:space="preserve"> выполнено на </w:t>
      </w:r>
      <w:r w:rsidR="00024DAA">
        <w:rPr>
          <w:szCs w:val="28"/>
          <w:lang w:eastAsia="ru-RU"/>
        </w:rPr>
        <w:t>17,9</w:t>
      </w:r>
      <w:bookmarkStart w:id="0" w:name="_GoBack"/>
      <w:bookmarkEnd w:id="0"/>
      <w:r w:rsidR="006C66F7">
        <w:rPr>
          <w:szCs w:val="28"/>
          <w:lang w:eastAsia="ru-RU"/>
        </w:rPr>
        <w:t xml:space="preserve"> </w:t>
      </w:r>
      <w:r w:rsidRPr="006C66F7">
        <w:rPr>
          <w:szCs w:val="28"/>
          <w:lang w:eastAsia="ru-RU"/>
        </w:rPr>
        <w:t>%.</w:t>
      </w:r>
    </w:p>
    <w:p w:rsidR="00A859CD" w:rsidRPr="001469EF" w:rsidRDefault="00A859CD" w:rsidP="00A859CD">
      <w:pPr>
        <w:ind w:firstLine="851"/>
        <w:rPr>
          <w:sz w:val="20"/>
        </w:rPr>
      </w:pPr>
    </w:p>
    <w:p w:rsidR="00A859CD" w:rsidRDefault="00A859CD" w:rsidP="00A859CD">
      <w:pPr>
        <w:ind w:firstLine="851"/>
        <w:rPr>
          <w:szCs w:val="28"/>
        </w:rPr>
      </w:pPr>
      <w:r>
        <w:rPr>
          <w:szCs w:val="28"/>
        </w:rPr>
        <w:t xml:space="preserve">Начальник финансового отдела администрации </w:t>
      </w:r>
    </w:p>
    <w:p w:rsidR="00A859CD" w:rsidRPr="00924967" w:rsidRDefault="00A859CD" w:rsidP="00A859CD">
      <w:pPr>
        <w:ind w:firstLine="851"/>
        <w:rPr>
          <w:szCs w:val="28"/>
        </w:rPr>
      </w:pPr>
      <w:r>
        <w:rPr>
          <w:szCs w:val="28"/>
        </w:rPr>
        <w:t xml:space="preserve">Новопавловского сельского поселения Белоглинского района                                                    </w:t>
      </w:r>
      <w:proofErr w:type="spellStart"/>
      <w:r>
        <w:rPr>
          <w:szCs w:val="28"/>
        </w:rPr>
        <w:t>С.А.Коник</w:t>
      </w:r>
      <w:proofErr w:type="spellEnd"/>
    </w:p>
    <w:sectPr w:rsidR="00A859CD" w:rsidRPr="00924967" w:rsidSect="001469EF">
      <w:pgSz w:w="16838" w:h="11906" w:orient="landscape"/>
      <w:pgMar w:top="993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59"/>
    <w:rsid w:val="00024DAA"/>
    <w:rsid w:val="001469EF"/>
    <w:rsid w:val="00315100"/>
    <w:rsid w:val="00431ADE"/>
    <w:rsid w:val="00625114"/>
    <w:rsid w:val="006C66F7"/>
    <w:rsid w:val="00746759"/>
    <w:rsid w:val="007E58DC"/>
    <w:rsid w:val="00924967"/>
    <w:rsid w:val="00A859CD"/>
    <w:rsid w:val="00BB4D3D"/>
    <w:rsid w:val="00F64D3B"/>
    <w:rsid w:val="00FA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4A"/>
    <w:pPr>
      <w:ind w:firstLine="0"/>
      <w:jc w:val="both"/>
    </w:pPr>
    <w:rPr>
      <w:rFonts w:eastAsia="Times New Roman"/>
      <w:b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64D3B"/>
    <w:pPr>
      <w:widowControl w:val="0"/>
      <w:suppressAutoHyphens/>
      <w:autoSpaceDE w:val="0"/>
      <w:ind w:firstLine="0"/>
    </w:pPr>
    <w:rPr>
      <w:rFonts w:ascii="Arial" w:eastAsia="Times New Roman" w:hAnsi="Arial" w:cs="Arial"/>
      <w:b w:val="0"/>
      <w:sz w:val="20"/>
      <w:szCs w:val="20"/>
      <w:lang w:eastAsia="ar-SA"/>
    </w:rPr>
  </w:style>
  <w:style w:type="paragraph" w:styleId="a4">
    <w:name w:val="Normal (Web)"/>
    <w:basedOn w:val="a"/>
    <w:rsid w:val="001469EF"/>
    <w:pPr>
      <w:spacing w:before="100" w:beforeAutospacing="1" w:after="100" w:afterAutospacing="1"/>
      <w:jc w:val="left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4A"/>
    <w:pPr>
      <w:ind w:firstLine="0"/>
      <w:jc w:val="both"/>
    </w:pPr>
    <w:rPr>
      <w:rFonts w:eastAsia="Times New Roman"/>
      <w:b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64D3B"/>
    <w:pPr>
      <w:widowControl w:val="0"/>
      <w:suppressAutoHyphens/>
      <w:autoSpaceDE w:val="0"/>
      <w:ind w:firstLine="0"/>
    </w:pPr>
    <w:rPr>
      <w:rFonts w:ascii="Arial" w:eastAsia="Times New Roman" w:hAnsi="Arial" w:cs="Arial"/>
      <w:b w:val="0"/>
      <w:sz w:val="20"/>
      <w:szCs w:val="20"/>
      <w:lang w:eastAsia="ar-SA"/>
    </w:rPr>
  </w:style>
  <w:style w:type="paragraph" w:styleId="a4">
    <w:name w:val="Normal (Web)"/>
    <w:basedOn w:val="a"/>
    <w:rsid w:val="001469EF"/>
    <w:pPr>
      <w:spacing w:before="100" w:beforeAutospacing="1" w:after="100" w:afterAutospacing="1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2018-05-16T06:35:00Z</dcterms:created>
  <dcterms:modified xsi:type="dcterms:W3CDTF">2019-01-15T05:44:00Z</dcterms:modified>
</cp:coreProperties>
</file>